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50EB0" w14:textId="77777777" w:rsidR="00B369FD" w:rsidRPr="001D2093" w:rsidRDefault="00B369FD" w:rsidP="00B369FD">
      <w:pPr>
        <w:spacing w:line="100" w:lineRule="atLeast"/>
        <w:outlineLvl w:val="0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1D2093">
        <w:rPr>
          <w:rFonts w:ascii="Times New Roman" w:hAnsi="Times New Roman"/>
          <w:b/>
          <w:bCs/>
          <w:sz w:val="28"/>
          <w:szCs w:val="28"/>
          <w:lang w:val="hr-HR"/>
        </w:rPr>
        <w:t>PRILOG III. OBRAZAC IZJAVE O NEKAŽNJAVANJU</w:t>
      </w:r>
    </w:p>
    <w:p w14:paraId="34E13B79" w14:textId="77777777" w:rsidR="00B369FD" w:rsidRDefault="00B369FD" w:rsidP="00B369FD">
      <w:pPr>
        <w:rPr>
          <w:sz w:val="20"/>
          <w:lang w:val="hr-HR"/>
        </w:rPr>
      </w:pPr>
    </w:p>
    <w:p w14:paraId="3FB35A03" w14:textId="532DC203" w:rsidR="00B369FD" w:rsidRPr="001D2093" w:rsidRDefault="00B369FD" w:rsidP="00B369FD">
      <w:pPr>
        <w:shd w:val="clear" w:color="auto" w:fill="FFFFFF"/>
        <w:tabs>
          <w:tab w:val="left" w:pos="1051"/>
        </w:tabs>
        <w:spacing w:before="34"/>
        <w:jc w:val="both"/>
        <w:rPr>
          <w:rFonts w:ascii="Times New Roman" w:hAnsi="Times New Roman"/>
          <w:szCs w:val="22"/>
          <w:lang w:val="hr-HR"/>
        </w:rPr>
      </w:pPr>
      <w:r w:rsidRPr="001D2093">
        <w:rPr>
          <w:rFonts w:ascii="Times New Roman" w:hAnsi="Times New Roman"/>
          <w:szCs w:val="22"/>
          <w:lang w:val="hr-HR"/>
        </w:rPr>
        <w:t>Temeljem članka  251. stavak 2. Zakona o javnoj nabavi („Narodne novine“ broj 120/16</w:t>
      </w:r>
      <w:r w:rsidR="00524AB4">
        <w:rPr>
          <w:rFonts w:ascii="Times New Roman" w:hAnsi="Times New Roman"/>
          <w:szCs w:val="22"/>
          <w:lang w:val="hr-HR"/>
        </w:rPr>
        <w:t>, 114/22</w:t>
      </w:r>
      <w:r w:rsidRPr="001D2093">
        <w:rPr>
          <w:rFonts w:ascii="Times New Roman" w:hAnsi="Times New Roman"/>
          <w:szCs w:val="22"/>
          <w:lang w:val="hr-HR"/>
        </w:rPr>
        <w:t>), a u svezi sa stavkom 1. točka 1. istog članka dajem sljedeću</w:t>
      </w:r>
    </w:p>
    <w:p w14:paraId="5E9102C0" w14:textId="77777777" w:rsidR="00B369FD" w:rsidRPr="001D2093" w:rsidRDefault="00B369FD" w:rsidP="00B369FD">
      <w:pPr>
        <w:shd w:val="clear" w:color="auto" w:fill="FFFFFF"/>
        <w:tabs>
          <w:tab w:val="left" w:pos="1051"/>
        </w:tabs>
        <w:spacing w:before="34"/>
        <w:jc w:val="both"/>
        <w:rPr>
          <w:rFonts w:ascii="Times New Roman" w:hAnsi="Times New Roman"/>
          <w:sz w:val="16"/>
          <w:szCs w:val="16"/>
          <w:lang w:val="hr-HR"/>
        </w:rPr>
      </w:pPr>
    </w:p>
    <w:p w14:paraId="7C235B89" w14:textId="77777777" w:rsidR="00B369FD" w:rsidRPr="001D2093" w:rsidRDefault="00B369FD" w:rsidP="00B369FD">
      <w:pPr>
        <w:shd w:val="clear" w:color="auto" w:fill="FFFFFF"/>
        <w:tabs>
          <w:tab w:val="left" w:pos="1051"/>
        </w:tabs>
        <w:spacing w:before="34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1D2093">
        <w:rPr>
          <w:rFonts w:ascii="Times New Roman" w:hAnsi="Times New Roman"/>
          <w:b/>
          <w:sz w:val="24"/>
          <w:szCs w:val="24"/>
          <w:lang w:val="hr-HR"/>
        </w:rPr>
        <w:t>I Z J A V U</w:t>
      </w:r>
    </w:p>
    <w:p w14:paraId="737B8429" w14:textId="77777777" w:rsidR="00B369FD" w:rsidRPr="001D2093" w:rsidRDefault="00B369FD" w:rsidP="00B369FD">
      <w:pPr>
        <w:shd w:val="clear" w:color="auto" w:fill="FFFFFF"/>
        <w:tabs>
          <w:tab w:val="left" w:pos="1051"/>
        </w:tabs>
        <w:spacing w:before="34"/>
        <w:jc w:val="both"/>
        <w:rPr>
          <w:rFonts w:ascii="Times New Roman" w:hAnsi="Times New Roman"/>
          <w:sz w:val="16"/>
          <w:szCs w:val="16"/>
          <w:lang w:val="hr-HR"/>
        </w:rPr>
      </w:pPr>
    </w:p>
    <w:p w14:paraId="648A2096" w14:textId="77777777" w:rsidR="00B369FD" w:rsidRPr="001D2093" w:rsidRDefault="00B369FD" w:rsidP="00B369FD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jc w:val="both"/>
        <w:rPr>
          <w:rFonts w:ascii="Times New Roman" w:hAnsi="Times New Roman"/>
          <w:sz w:val="16"/>
          <w:szCs w:val="16"/>
          <w:lang w:val="hr-HR"/>
        </w:rPr>
      </w:pPr>
    </w:p>
    <w:p w14:paraId="221118E6" w14:textId="77777777" w:rsidR="00B369FD" w:rsidRPr="001D2093" w:rsidRDefault="00B369FD" w:rsidP="00B369FD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jc w:val="both"/>
        <w:rPr>
          <w:rFonts w:ascii="Times New Roman" w:hAnsi="Times New Roman"/>
          <w:sz w:val="20"/>
          <w:lang w:val="hr-HR"/>
        </w:rPr>
      </w:pPr>
      <w:r w:rsidRPr="001D2093">
        <w:rPr>
          <w:rFonts w:ascii="Times New Roman" w:hAnsi="Times New Roman"/>
          <w:sz w:val="20"/>
          <w:lang w:val="hr-HR"/>
        </w:rPr>
        <w:t>kojom ja _____________________________ iz _________________________________________</w:t>
      </w:r>
    </w:p>
    <w:p w14:paraId="04F4F372" w14:textId="77777777" w:rsidR="00B369FD" w:rsidRPr="001D2093" w:rsidRDefault="00B369FD" w:rsidP="00B369FD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jc w:val="both"/>
        <w:rPr>
          <w:rFonts w:ascii="Times New Roman" w:hAnsi="Times New Roman"/>
          <w:sz w:val="20"/>
          <w:lang w:val="hr-HR"/>
        </w:rPr>
      </w:pPr>
      <w:r w:rsidRPr="001D2093">
        <w:rPr>
          <w:rFonts w:ascii="Times New Roman" w:hAnsi="Times New Roman"/>
          <w:sz w:val="20"/>
          <w:lang w:val="hr-HR"/>
        </w:rPr>
        <w:tab/>
      </w:r>
      <w:r w:rsidRPr="001D2093">
        <w:rPr>
          <w:rFonts w:ascii="Times New Roman" w:hAnsi="Times New Roman"/>
          <w:sz w:val="20"/>
          <w:lang w:val="hr-HR"/>
        </w:rPr>
        <w:tab/>
        <w:t xml:space="preserve">              (ime i prezime)</w:t>
      </w:r>
      <w:r w:rsidRPr="001D2093">
        <w:rPr>
          <w:rFonts w:ascii="Times New Roman" w:hAnsi="Times New Roman"/>
          <w:sz w:val="20"/>
          <w:lang w:val="hr-HR"/>
        </w:rPr>
        <w:tab/>
      </w:r>
      <w:r w:rsidRPr="001D2093">
        <w:rPr>
          <w:rFonts w:ascii="Times New Roman" w:hAnsi="Times New Roman"/>
          <w:sz w:val="20"/>
          <w:lang w:val="hr-HR"/>
        </w:rPr>
        <w:tab/>
        <w:t xml:space="preserve">                         (adresa stanovanja)</w:t>
      </w:r>
    </w:p>
    <w:p w14:paraId="442BFF41" w14:textId="77777777" w:rsidR="00B369FD" w:rsidRPr="001D2093" w:rsidRDefault="00B369FD" w:rsidP="00B369FD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jc w:val="both"/>
        <w:rPr>
          <w:rFonts w:ascii="Times New Roman" w:hAnsi="Times New Roman"/>
          <w:sz w:val="20"/>
          <w:lang w:val="hr-HR"/>
        </w:rPr>
      </w:pPr>
    </w:p>
    <w:p w14:paraId="66EC4C35" w14:textId="77777777" w:rsidR="00B369FD" w:rsidRPr="001D2093" w:rsidRDefault="00B369FD" w:rsidP="00B369FD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jc w:val="both"/>
        <w:rPr>
          <w:rFonts w:ascii="Times New Roman" w:hAnsi="Times New Roman"/>
          <w:sz w:val="20"/>
          <w:lang w:val="hr-HR"/>
        </w:rPr>
      </w:pPr>
      <w:r w:rsidRPr="001D2093">
        <w:rPr>
          <w:rFonts w:ascii="Times New Roman" w:hAnsi="Times New Roman"/>
          <w:sz w:val="20"/>
          <w:lang w:val="hr-HR"/>
        </w:rPr>
        <w:t>broj osobne iskaznice _____________ izdane od ________________________________________</w:t>
      </w:r>
    </w:p>
    <w:p w14:paraId="1234872A" w14:textId="77777777" w:rsidR="00B369FD" w:rsidRPr="001D2093" w:rsidRDefault="00B369FD" w:rsidP="00B369FD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jc w:val="both"/>
        <w:rPr>
          <w:rFonts w:ascii="Times New Roman" w:hAnsi="Times New Roman"/>
          <w:sz w:val="20"/>
          <w:lang w:val="hr-HR"/>
        </w:rPr>
      </w:pPr>
    </w:p>
    <w:p w14:paraId="04321E0B" w14:textId="77777777" w:rsidR="00B369FD" w:rsidRPr="001D2093" w:rsidRDefault="00B369FD" w:rsidP="00B369FD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jc w:val="both"/>
        <w:rPr>
          <w:rFonts w:ascii="Times New Roman" w:hAnsi="Times New Roman"/>
          <w:sz w:val="20"/>
          <w:lang w:val="hr-HR"/>
        </w:rPr>
      </w:pPr>
      <w:r w:rsidRPr="001D2093">
        <w:rPr>
          <w:rFonts w:ascii="Times New Roman" w:hAnsi="Times New Roman"/>
          <w:sz w:val="20"/>
          <w:lang w:val="hr-HR"/>
        </w:rPr>
        <w:t>kao po zakonu ovlaštena osoba za zastupanje pravne osobe gospodarskog subjekta</w:t>
      </w:r>
    </w:p>
    <w:p w14:paraId="11B73FED" w14:textId="77777777" w:rsidR="00B369FD" w:rsidRPr="001D2093" w:rsidRDefault="00B369FD" w:rsidP="00B369FD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jc w:val="both"/>
        <w:rPr>
          <w:rFonts w:ascii="Times New Roman" w:hAnsi="Times New Roman"/>
          <w:sz w:val="20"/>
          <w:lang w:val="hr-HR"/>
        </w:rPr>
      </w:pPr>
    </w:p>
    <w:p w14:paraId="3E1C15DA" w14:textId="77777777" w:rsidR="00B369FD" w:rsidRPr="001D2093" w:rsidRDefault="00B369FD" w:rsidP="00B369FD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jc w:val="both"/>
        <w:rPr>
          <w:rFonts w:ascii="Times New Roman" w:hAnsi="Times New Roman"/>
          <w:sz w:val="20"/>
          <w:lang w:val="hr-HR"/>
        </w:rPr>
      </w:pPr>
    </w:p>
    <w:p w14:paraId="567F3338" w14:textId="77777777" w:rsidR="00B369FD" w:rsidRPr="001D2093" w:rsidRDefault="00B369FD" w:rsidP="00B369FD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jc w:val="both"/>
        <w:rPr>
          <w:rFonts w:ascii="Times New Roman" w:hAnsi="Times New Roman"/>
          <w:sz w:val="20"/>
          <w:lang w:val="hr-HR"/>
        </w:rPr>
      </w:pPr>
      <w:r w:rsidRPr="001D2093">
        <w:rPr>
          <w:rFonts w:ascii="Times New Roman" w:hAnsi="Times New Roman"/>
          <w:sz w:val="20"/>
          <w:lang w:val="hr-HR"/>
        </w:rPr>
        <w:t>_______________________________________________________________________________</w:t>
      </w:r>
      <w:r w:rsidRPr="001D2093">
        <w:rPr>
          <w:rFonts w:ascii="Times New Roman" w:hAnsi="Times New Roman"/>
          <w:sz w:val="20"/>
          <w:lang w:val="hr-HR"/>
        </w:rPr>
        <w:tab/>
        <w:t xml:space="preserve">                                (naziv i adresa gospodarskog subjekta, OIB)</w:t>
      </w:r>
    </w:p>
    <w:p w14:paraId="68DCE22E" w14:textId="77777777" w:rsidR="00B369FD" w:rsidRPr="001D2093" w:rsidRDefault="00B369FD" w:rsidP="00B369FD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jc w:val="both"/>
        <w:rPr>
          <w:rFonts w:ascii="Times New Roman" w:hAnsi="Times New Roman"/>
          <w:sz w:val="20"/>
          <w:lang w:val="hr-HR"/>
        </w:rPr>
      </w:pPr>
    </w:p>
    <w:p w14:paraId="7CDDDBB2" w14:textId="77777777" w:rsidR="00B369FD" w:rsidRPr="001D2093" w:rsidRDefault="00B369FD" w:rsidP="00B369FD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jc w:val="both"/>
        <w:rPr>
          <w:rFonts w:ascii="Times New Roman" w:hAnsi="Times New Roman"/>
          <w:sz w:val="20"/>
          <w:lang w:val="hr-HR"/>
        </w:rPr>
      </w:pPr>
      <w:r w:rsidRPr="001D2093">
        <w:rPr>
          <w:rFonts w:ascii="Times New Roman" w:hAnsi="Times New Roman"/>
          <w:sz w:val="20"/>
          <w:lang w:val="hr-HR"/>
        </w:rPr>
        <w:t>_______________________________________________________________________________</w:t>
      </w:r>
    </w:p>
    <w:p w14:paraId="66422576" w14:textId="77777777" w:rsidR="00B369FD" w:rsidRPr="001D2093" w:rsidRDefault="00B369FD" w:rsidP="00B369FD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jc w:val="both"/>
        <w:rPr>
          <w:rFonts w:ascii="Times New Roman" w:hAnsi="Times New Roman"/>
          <w:sz w:val="16"/>
          <w:szCs w:val="16"/>
          <w:lang w:val="hr-HR"/>
        </w:rPr>
      </w:pPr>
    </w:p>
    <w:tbl>
      <w:tblPr>
        <w:tblW w:w="9972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2"/>
      </w:tblGrid>
      <w:tr w:rsidR="00B369FD" w:rsidRPr="001D2093" w14:paraId="5DE3557D" w14:textId="77777777" w:rsidTr="001C79D8">
        <w:trPr>
          <w:trHeight w:val="562"/>
          <w:tblCellSpacing w:w="0" w:type="dxa"/>
        </w:trPr>
        <w:tc>
          <w:tcPr>
            <w:tcW w:w="0" w:type="auto"/>
            <w:vAlign w:val="center"/>
            <w:hideMark/>
          </w:tcPr>
          <w:p w14:paraId="12A40BFE" w14:textId="77777777" w:rsidR="00B369FD" w:rsidRPr="001D2093" w:rsidRDefault="00B369FD" w:rsidP="001C79D8">
            <w:pPr>
              <w:overflowPunct/>
              <w:autoSpaceDE/>
              <w:autoSpaceDN/>
              <w:adjustRightInd/>
              <w:spacing w:before="100" w:beforeAutospacing="1" w:after="100" w:afterAutospacing="1"/>
              <w:contextualSpacing/>
              <w:jc w:val="both"/>
              <w:textAlignment w:val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1D2093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pod materijalnom i kaznenom odgovornošću izjavljujem za sebe i za gospodarski subjekt, odnosno za </w:t>
            </w:r>
            <w:r w:rsidRPr="001D2093">
              <w:rPr>
                <w:rFonts w:ascii="Times New Roman" w:hAnsi="Times New Roman"/>
                <w:sz w:val="18"/>
                <w:szCs w:val="18"/>
                <w:lang w:val="hr-HR" w:eastAsia="hr-HR"/>
              </w:rPr>
              <w:t>osobu koja je član upravnog, upravljačkog ili nadzornog tijela</w:t>
            </w:r>
            <w:r w:rsidRPr="001D2093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gospodarskog subjekta, da protiv mene osobno niti protiv gospodarskog subjekta kojeg zastupam, odnosno protiv </w:t>
            </w:r>
            <w:r w:rsidRPr="001D2093">
              <w:rPr>
                <w:rFonts w:ascii="Times New Roman" w:hAnsi="Times New Roman"/>
                <w:sz w:val="18"/>
                <w:szCs w:val="18"/>
                <w:lang w:val="hr-HR" w:eastAsia="hr-HR"/>
              </w:rPr>
              <w:t>osobe koja je član upravnog, upravljačkog ili nadzornog tijela</w:t>
            </w:r>
            <w:r w:rsidRPr="001D2093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gospodarskog subjekta kojeg zastupam, nije izrečena pravomoćna osuđujuća presuda za: </w:t>
            </w:r>
          </w:p>
          <w:p w14:paraId="3A6CC6DF" w14:textId="77777777" w:rsidR="00B369FD" w:rsidRPr="001D2093" w:rsidRDefault="00B369FD" w:rsidP="001C79D8">
            <w:pPr>
              <w:overflowPunct/>
              <w:autoSpaceDE/>
              <w:autoSpaceDN/>
              <w:adjustRightInd/>
              <w:spacing w:before="100" w:beforeAutospacing="1" w:after="100" w:afterAutospacing="1"/>
              <w:contextualSpacing/>
              <w:jc w:val="both"/>
              <w:textAlignment w:val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1D2093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a) sudjelovanje u zločinačkoj organizaciji, na temelju članka 328. (zločinačko udruženje) i članka 329. (počinjenje kaznenog djela u sastavu zločinačkog udruženja) Kaznenog zakona i </w:t>
            </w:r>
            <w:r w:rsidRPr="001D2093">
              <w:rPr>
                <w:rFonts w:ascii="Times New Roman" w:hAnsi="Times New Roman"/>
                <w:sz w:val="18"/>
                <w:szCs w:val="18"/>
              </w:rPr>
              <w:t>članka 333. (udruživanje za počinjenje kaznenih djela), iz Kaznenog zakona (»Narodne novine«, br. 110/97., 27/98., 50/00., 129/00., 51/01., 111/03., 190/03., 105/04., 84/05., 71/06., 110/07., 152/08., 57/11., 77/11. i 143/12.)</w:t>
            </w:r>
          </w:p>
          <w:p w14:paraId="7A162A4E" w14:textId="77777777" w:rsidR="00B369FD" w:rsidRPr="001D2093" w:rsidRDefault="00B369FD" w:rsidP="001C79D8">
            <w:pPr>
              <w:overflowPunct/>
              <w:autoSpaceDE/>
              <w:autoSpaceDN/>
              <w:adjustRightInd/>
              <w:spacing w:before="100" w:beforeAutospacing="1" w:after="100" w:afterAutospacing="1"/>
              <w:contextualSpacing/>
              <w:jc w:val="both"/>
              <w:textAlignment w:val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1D2093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b) 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</w:t>
            </w:r>
            <w:r w:rsidRPr="001D2093">
              <w:rPr>
                <w:rFonts w:ascii="Times New Roman" w:hAnsi="Times New Roman"/>
                <w:sz w:val="18"/>
                <w:szCs w:val="18"/>
              </w:rPr>
      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      </w:r>
          </w:p>
          <w:p w14:paraId="3F61F59C" w14:textId="77777777" w:rsidR="00B369FD" w:rsidRPr="001D2093" w:rsidRDefault="00B369FD" w:rsidP="001C79D8">
            <w:pPr>
              <w:overflowPunct/>
              <w:autoSpaceDE/>
              <w:autoSpaceDN/>
              <w:adjustRightInd/>
              <w:spacing w:before="100" w:beforeAutospacing="1" w:after="100" w:afterAutospacing="1"/>
              <w:contextualSpacing/>
              <w:jc w:val="both"/>
              <w:textAlignment w:val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1D2093">
              <w:rPr>
                <w:rFonts w:ascii="Times New Roman" w:hAnsi="Times New Roman"/>
                <w:sz w:val="18"/>
                <w:szCs w:val="18"/>
                <w:lang w:val="hr-HR" w:eastAsia="hr-HR"/>
              </w:rPr>
              <w:t>c) prijevaru, na temelju članka 236. (prijevara), članka 247. (prijevara u gospodarskom poslovanju), članka 256. (utaja poreza ili carine) i članka 258. (subvencijska prijevara) Kaznenog zakona i</w:t>
            </w:r>
            <w:r w:rsidRPr="001D2093">
              <w:rPr>
                <w:rFonts w:ascii="Times New Roman" w:hAnsi="Times New Roman"/>
                <w:sz w:val="18"/>
                <w:szCs w:val="18"/>
              </w:rPr>
              <w:t xml:space="preserve">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      </w:r>
          </w:p>
          <w:p w14:paraId="2C184481" w14:textId="77777777" w:rsidR="00B369FD" w:rsidRPr="001D2093" w:rsidRDefault="00B369FD" w:rsidP="001C79D8">
            <w:pPr>
              <w:overflowPunct/>
              <w:autoSpaceDE/>
              <w:autoSpaceDN/>
              <w:adjustRightInd/>
              <w:spacing w:before="100" w:beforeAutospacing="1" w:after="100" w:afterAutospacing="1"/>
              <w:contextualSpacing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1D2093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d) terorizam ili kaznena djela povezana s terorističkim aktivnostima, na temelju članka 97. (terorizam), članka 99. (javno poticanje na terorizam), članka 100. (novačenje za terorizam), članka 101. (obuka za terorizam) i članka 102. (terorističko udruženje) Kaznenog zakona i </w:t>
            </w:r>
            <w:r w:rsidRPr="001D2093">
              <w:rPr>
                <w:rFonts w:ascii="Times New Roman" w:hAnsi="Times New Roman"/>
                <w:sz w:val="18"/>
                <w:szCs w:val="18"/>
              </w:rPr>
      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      </w:r>
          </w:p>
          <w:p w14:paraId="3A08D2BE" w14:textId="77777777" w:rsidR="00B369FD" w:rsidRPr="001D2093" w:rsidRDefault="00B369FD" w:rsidP="001C79D8">
            <w:pPr>
              <w:overflowPunct/>
              <w:autoSpaceDE/>
              <w:autoSpaceDN/>
              <w:adjustRightInd/>
              <w:spacing w:before="100" w:beforeAutospacing="1" w:after="100" w:afterAutospacing="1"/>
              <w:contextualSpacing/>
              <w:jc w:val="both"/>
              <w:textAlignment w:val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1D2093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e) pranje novca ili financiranje terorizma, na temelju članka 98. (financiranje terorizma) i članka 265. (pranje novca) Kaznenog zakona i </w:t>
            </w:r>
            <w:r w:rsidRPr="001D2093">
              <w:rPr>
                <w:rFonts w:ascii="Times New Roman" w:hAnsi="Times New Roman"/>
                <w:sz w:val="18"/>
                <w:szCs w:val="18"/>
              </w:rPr>
              <w:t>članka 279. (pranje novca) iz Kaznenog zakona (»Narodne novine«, br. 110/97., 27/98., 50/00., 129/00., 51/01., 111/03., 190/03., 105/04., 84/05., 71/06., 110/07., 152/08., 57/11., 77/11. i 143/12.)</w:t>
            </w:r>
          </w:p>
          <w:p w14:paraId="7F89A09B" w14:textId="77777777" w:rsidR="00B369FD" w:rsidRPr="001D2093" w:rsidRDefault="00B369FD" w:rsidP="001C79D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1D2093">
              <w:rPr>
                <w:rFonts w:ascii="Times New Roman" w:hAnsi="Times New Roman"/>
                <w:sz w:val="18"/>
                <w:szCs w:val="18"/>
                <w:lang w:val="hr-HR" w:eastAsia="hr-HR"/>
              </w:rPr>
              <w:t>f) dječji rad ili druge oblike trgovanja ljudima, na temelju članka 106. (trgovanje ljudima) Kaznenog zakona i članka 175. (trgovanje ljudima i ropstvo) iz Kaznenog zakona (»Narodne novine«, br. 110/97., 27/98., 50/00., 129/00., 51/01., 111/03., 190/03., 105/04., 84/05., 71/06., 110/07., 152/08., 57/11., 77/11. i 143/12.).</w:t>
            </w:r>
          </w:p>
        </w:tc>
      </w:tr>
      <w:tr w:rsidR="00B369FD" w:rsidRPr="001D2093" w14:paraId="21789E0F" w14:textId="77777777" w:rsidTr="001C79D8">
        <w:trPr>
          <w:trHeight w:val="15"/>
          <w:tblCellSpacing w:w="0" w:type="dxa"/>
        </w:trPr>
        <w:tc>
          <w:tcPr>
            <w:tcW w:w="0" w:type="auto"/>
            <w:vAlign w:val="center"/>
          </w:tcPr>
          <w:p w14:paraId="75538DEC" w14:textId="77777777" w:rsidR="00B369FD" w:rsidRPr="001D2093" w:rsidRDefault="00B369FD" w:rsidP="001C79D8">
            <w:pPr>
              <w:overflowPunct/>
              <w:autoSpaceDE/>
              <w:autoSpaceDN/>
              <w:adjustRightInd/>
              <w:spacing w:before="100" w:beforeAutospacing="1" w:after="100" w:afterAutospacing="1"/>
              <w:contextualSpacing/>
              <w:jc w:val="both"/>
              <w:textAlignment w:val="auto"/>
              <w:rPr>
                <w:rFonts w:ascii="Times New Roman" w:hAnsi="Times New Roman"/>
                <w:sz w:val="16"/>
                <w:szCs w:val="16"/>
                <w:lang w:val="hr-HR" w:eastAsia="hr-HR"/>
              </w:rPr>
            </w:pPr>
            <w:r w:rsidRPr="001D2093">
              <w:rPr>
                <w:rFonts w:ascii="Times New Roman" w:hAnsi="Times New Roman"/>
                <w:sz w:val="16"/>
                <w:szCs w:val="16"/>
                <w:lang w:val="hr-HR" w:eastAsia="hr-HR"/>
              </w:rPr>
              <w:t xml:space="preserve"> </w:t>
            </w:r>
          </w:p>
        </w:tc>
      </w:tr>
    </w:tbl>
    <w:p w14:paraId="2B545ABA" w14:textId="77777777" w:rsidR="00B369FD" w:rsidRPr="001D2093" w:rsidRDefault="00B369FD" w:rsidP="00B369FD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jc w:val="both"/>
        <w:rPr>
          <w:rFonts w:ascii="Times New Roman" w:hAnsi="Times New Roman"/>
          <w:sz w:val="16"/>
          <w:szCs w:val="16"/>
          <w:lang w:val="hr-HR"/>
        </w:rPr>
      </w:pPr>
    </w:p>
    <w:p w14:paraId="5E294AAA" w14:textId="3D2F6D3D" w:rsidR="00B369FD" w:rsidRPr="001D2093" w:rsidRDefault="00B369FD" w:rsidP="00B369FD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jc w:val="both"/>
        <w:rPr>
          <w:rFonts w:ascii="Times New Roman" w:hAnsi="Times New Roman"/>
          <w:sz w:val="20"/>
          <w:lang w:val="hr-HR"/>
        </w:rPr>
      </w:pPr>
      <w:r w:rsidRPr="001D2093">
        <w:rPr>
          <w:rFonts w:ascii="Times New Roman" w:hAnsi="Times New Roman"/>
          <w:sz w:val="20"/>
          <w:lang w:val="hr-HR"/>
        </w:rPr>
        <w:t>U ________________, ______________ 202</w:t>
      </w:r>
      <w:r w:rsidR="00524AB4">
        <w:rPr>
          <w:rFonts w:ascii="Times New Roman" w:hAnsi="Times New Roman"/>
          <w:sz w:val="20"/>
          <w:lang w:val="hr-HR"/>
        </w:rPr>
        <w:t>3</w:t>
      </w:r>
      <w:r w:rsidRPr="001D2093">
        <w:rPr>
          <w:rFonts w:ascii="Times New Roman" w:hAnsi="Times New Roman"/>
          <w:sz w:val="20"/>
          <w:lang w:val="hr-HR"/>
        </w:rPr>
        <w:t>. godine</w:t>
      </w:r>
      <w:r w:rsidRPr="001D2093">
        <w:rPr>
          <w:rFonts w:ascii="Times New Roman" w:hAnsi="Times New Roman"/>
          <w:sz w:val="20"/>
          <w:lang w:val="hr-HR"/>
        </w:rPr>
        <w:tab/>
      </w:r>
      <w:r w:rsidRPr="001D2093">
        <w:rPr>
          <w:rFonts w:ascii="Times New Roman" w:hAnsi="Times New Roman"/>
          <w:sz w:val="20"/>
          <w:lang w:val="hr-HR"/>
        </w:rPr>
        <w:tab/>
      </w:r>
    </w:p>
    <w:p w14:paraId="71224554" w14:textId="77777777" w:rsidR="00B369FD" w:rsidRPr="001D2093" w:rsidRDefault="00B369FD" w:rsidP="00B369FD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jc w:val="both"/>
        <w:rPr>
          <w:rFonts w:ascii="Times New Roman" w:hAnsi="Times New Roman"/>
          <w:sz w:val="20"/>
          <w:lang w:val="hr-HR"/>
        </w:rPr>
      </w:pPr>
      <w:r w:rsidRPr="001D2093">
        <w:rPr>
          <w:rFonts w:ascii="Times New Roman" w:hAnsi="Times New Roman"/>
          <w:sz w:val="20"/>
          <w:lang w:val="hr-HR"/>
        </w:rPr>
        <w:tab/>
        <w:t xml:space="preserve">(mjesto)              </w:t>
      </w:r>
      <w:r>
        <w:rPr>
          <w:rFonts w:ascii="Times New Roman" w:hAnsi="Times New Roman"/>
          <w:sz w:val="20"/>
          <w:lang w:val="hr-HR"/>
        </w:rPr>
        <w:t xml:space="preserve">         </w:t>
      </w:r>
      <w:r w:rsidRPr="001D2093">
        <w:rPr>
          <w:rFonts w:ascii="Times New Roman" w:hAnsi="Times New Roman"/>
          <w:sz w:val="20"/>
          <w:lang w:val="hr-HR"/>
        </w:rPr>
        <w:t>(datum)</w:t>
      </w:r>
      <w:r w:rsidRPr="001D2093">
        <w:rPr>
          <w:rFonts w:ascii="Times New Roman" w:hAnsi="Times New Roman"/>
          <w:sz w:val="20"/>
          <w:lang w:val="hr-HR"/>
        </w:rPr>
        <w:tab/>
      </w:r>
      <w:r w:rsidRPr="001D2093">
        <w:rPr>
          <w:rFonts w:ascii="Times New Roman" w:hAnsi="Times New Roman"/>
          <w:sz w:val="20"/>
          <w:lang w:val="hr-HR"/>
        </w:rPr>
        <w:tab/>
      </w:r>
    </w:p>
    <w:p w14:paraId="4ACAA518" w14:textId="77777777" w:rsidR="00B369FD" w:rsidRPr="001D2093" w:rsidRDefault="00B369FD" w:rsidP="00B369FD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jc w:val="both"/>
        <w:rPr>
          <w:rFonts w:ascii="Times New Roman" w:hAnsi="Times New Roman"/>
          <w:sz w:val="20"/>
          <w:lang w:val="hr-HR"/>
        </w:rPr>
      </w:pPr>
    </w:p>
    <w:p w14:paraId="5B2C740A" w14:textId="77777777" w:rsidR="00B369FD" w:rsidRPr="001D2093" w:rsidRDefault="00B369FD" w:rsidP="00B369FD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jc w:val="both"/>
        <w:rPr>
          <w:rFonts w:ascii="Times New Roman" w:hAnsi="Times New Roman"/>
          <w:sz w:val="20"/>
          <w:lang w:val="hr-HR"/>
        </w:rPr>
      </w:pPr>
    </w:p>
    <w:p w14:paraId="536C9A2B" w14:textId="77777777" w:rsidR="00B369FD" w:rsidRPr="001D2093" w:rsidRDefault="00B369FD" w:rsidP="00B369FD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jc w:val="both"/>
        <w:rPr>
          <w:rFonts w:ascii="Times New Roman" w:hAnsi="Times New Roman"/>
          <w:sz w:val="20"/>
          <w:lang w:val="hr-HR"/>
        </w:rPr>
      </w:pPr>
      <w:r w:rsidRPr="001D2093">
        <w:rPr>
          <w:rFonts w:ascii="Times New Roman" w:hAnsi="Times New Roman"/>
          <w:sz w:val="20"/>
          <w:lang w:val="hr-HR"/>
        </w:rPr>
        <w:tab/>
      </w:r>
      <w:r w:rsidRPr="001D2093">
        <w:rPr>
          <w:rFonts w:ascii="Times New Roman" w:hAnsi="Times New Roman"/>
          <w:sz w:val="20"/>
          <w:lang w:val="hr-HR"/>
        </w:rPr>
        <w:tab/>
      </w:r>
      <w:r w:rsidRPr="001D2093">
        <w:rPr>
          <w:rFonts w:ascii="Times New Roman" w:hAnsi="Times New Roman"/>
          <w:sz w:val="20"/>
          <w:lang w:val="hr-HR"/>
        </w:rPr>
        <w:tab/>
      </w:r>
      <w:r w:rsidRPr="001D2093">
        <w:rPr>
          <w:rFonts w:ascii="Times New Roman" w:hAnsi="Times New Roman"/>
          <w:sz w:val="20"/>
          <w:lang w:val="hr-HR"/>
        </w:rPr>
        <w:tab/>
        <w:t xml:space="preserve">M.P. </w:t>
      </w:r>
    </w:p>
    <w:p w14:paraId="08634B1A" w14:textId="77777777" w:rsidR="00B369FD" w:rsidRPr="001D2093" w:rsidRDefault="00B369FD" w:rsidP="00B369FD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jc w:val="both"/>
        <w:rPr>
          <w:rFonts w:ascii="Times New Roman" w:hAnsi="Times New Roman"/>
          <w:sz w:val="20"/>
          <w:lang w:val="hr-HR"/>
        </w:rPr>
      </w:pPr>
    </w:p>
    <w:p w14:paraId="6444D200" w14:textId="77777777" w:rsidR="00B369FD" w:rsidRPr="001D2093" w:rsidRDefault="00B369FD" w:rsidP="00B369FD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jc w:val="both"/>
        <w:rPr>
          <w:rFonts w:ascii="Times New Roman" w:hAnsi="Times New Roman"/>
          <w:sz w:val="20"/>
          <w:lang w:val="hr-HR"/>
        </w:rPr>
      </w:pPr>
      <w:r w:rsidRPr="001D2093">
        <w:rPr>
          <w:rFonts w:ascii="Times New Roman" w:hAnsi="Times New Roman"/>
          <w:sz w:val="20"/>
          <w:lang w:val="hr-HR"/>
        </w:rPr>
        <w:tab/>
      </w:r>
      <w:r w:rsidRPr="001D2093">
        <w:rPr>
          <w:rFonts w:ascii="Times New Roman" w:hAnsi="Times New Roman"/>
          <w:sz w:val="20"/>
          <w:lang w:val="hr-HR"/>
        </w:rPr>
        <w:tab/>
      </w:r>
      <w:r w:rsidRPr="001D2093">
        <w:rPr>
          <w:rFonts w:ascii="Times New Roman" w:hAnsi="Times New Roman"/>
          <w:sz w:val="20"/>
          <w:lang w:val="hr-HR"/>
        </w:rPr>
        <w:tab/>
      </w:r>
      <w:r w:rsidRPr="001D2093">
        <w:rPr>
          <w:rFonts w:ascii="Times New Roman" w:hAnsi="Times New Roman"/>
          <w:sz w:val="20"/>
          <w:lang w:val="hr-HR"/>
        </w:rPr>
        <w:tab/>
        <w:t xml:space="preserve">                 ____________________________________</w:t>
      </w:r>
    </w:p>
    <w:p w14:paraId="3F3934A0" w14:textId="77777777" w:rsidR="00B369FD" w:rsidRPr="001D2093" w:rsidRDefault="00B369FD" w:rsidP="00B369FD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jc w:val="both"/>
        <w:rPr>
          <w:rFonts w:ascii="Times New Roman" w:hAnsi="Times New Roman"/>
          <w:sz w:val="20"/>
          <w:lang w:val="hr-HR"/>
        </w:rPr>
      </w:pPr>
      <w:r w:rsidRPr="001D2093">
        <w:rPr>
          <w:rFonts w:ascii="Times New Roman" w:hAnsi="Times New Roman"/>
          <w:sz w:val="20"/>
          <w:lang w:val="hr-HR"/>
        </w:rPr>
        <w:tab/>
      </w:r>
      <w:r w:rsidRPr="001D2093">
        <w:rPr>
          <w:rFonts w:ascii="Times New Roman" w:hAnsi="Times New Roman"/>
          <w:sz w:val="20"/>
          <w:lang w:val="hr-HR"/>
        </w:rPr>
        <w:tab/>
      </w:r>
      <w:r w:rsidRPr="001D2093">
        <w:rPr>
          <w:rFonts w:ascii="Times New Roman" w:hAnsi="Times New Roman"/>
          <w:sz w:val="20"/>
          <w:lang w:val="hr-HR"/>
        </w:rPr>
        <w:tab/>
      </w:r>
      <w:r w:rsidRPr="001D2093">
        <w:rPr>
          <w:rFonts w:ascii="Times New Roman" w:hAnsi="Times New Roman"/>
          <w:sz w:val="20"/>
          <w:lang w:val="hr-HR"/>
        </w:rPr>
        <w:tab/>
      </w:r>
      <w:r w:rsidRPr="001D2093">
        <w:rPr>
          <w:rFonts w:ascii="Times New Roman" w:hAnsi="Times New Roman"/>
          <w:sz w:val="20"/>
          <w:lang w:val="hr-HR"/>
        </w:rPr>
        <w:tab/>
        <w:t xml:space="preserve">                    (potpis ovlaštene osobe za zastupanje gosp.subj.)</w:t>
      </w:r>
    </w:p>
    <w:p w14:paraId="10A4A3D0" w14:textId="77777777" w:rsidR="00B369FD" w:rsidRPr="001D2093" w:rsidRDefault="00B369FD" w:rsidP="00B369FD">
      <w:pPr>
        <w:rPr>
          <w:rFonts w:ascii="Times New Roman" w:hAnsi="Times New Roman"/>
          <w:i/>
          <w:iCs/>
          <w:sz w:val="20"/>
        </w:rPr>
      </w:pPr>
    </w:p>
    <w:p w14:paraId="172D1332" w14:textId="77777777" w:rsidR="00B369FD" w:rsidRPr="001D2093" w:rsidRDefault="00B369FD" w:rsidP="00B369FD">
      <w:pPr>
        <w:rPr>
          <w:rFonts w:ascii="Times New Roman" w:hAnsi="Times New Roman"/>
          <w:i/>
          <w:iCs/>
          <w:sz w:val="20"/>
        </w:rPr>
      </w:pPr>
      <w:r w:rsidRPr="001D2093">
        <w:rPr>
          <w:rFonts w:ascii="Times New Roman" w:hAnsi="Times New Roman"/>
          <w:i/>
          <w:iCs/>
          <w:sz w:val="20"/>
        </w:rPr>
        <w:t>Napomena:</w:t>
      </w:r>
    </w:p>
    <w:p w14:paraId="37461438" w14:textId="77777777" w:rsidR="00B369FD" w:rsidRPr="001D2093" w:rsidRDefault="00B369FD" w:rsidP="00B369FD">
      <w:pPr>
        <w:numPr>
          <w:ilvl w:val="0"/>
          <w:numId w:val="1"/>
        </w:numPr>
        <w:overflowPunct/>
        <w:textAlignment w:val="auto"/>
        <w:rPr>
          <w:rFonts w:ascii="Times New Roman" w:hAnsi="Times New Roman"/>
          <w:i/>
          <w:iCs/>
          <w:sz w:val="20"/>
        </w:rPr>
      </w:pPr>
      <w:r w:rsidRPr="001D2093">
        <w:rPr>
          <w:rFonts w:ascii="Times New Roman" w:hAnsi="Times New Roman"/>
          <w:i/>
          <w:iCs/>
          <w:sz w:val="20"/>
        </w:rPr>
        <w:t>Izjava ne smije biti starija od tri mjeseca računajući od dana objave Poziva,</w:t>
      </w:r>
    </w:p>
    <w:p w14:paraId="168284E2" w14:textId="77777777" w:rsidR="00B369FD" w:rsidRPr="001D2093" w:rsidRDefault="00B369FD" w:rsidP="00B369FD">
      <w:pPr>
        <w:numPr>
          <w:ilvl w:val="0"/>
          <w:numId w:val="1"/>
        </w:numPr>
        <w:overflowPunct/>
        <w:textAlignment w:val="auto"/>
        <w:rPr>
          <w:rFonts w:ascii="Times New Roman" w:hAnsi="Times New Roman"/>
          <w:i/>
          <w:iCs/>
          <w:sz w:val="20"/>
        </w:rPr>
      </w:pPr>
      <w:r w:rsidRPr="001D2093">
        <w:rPr>
          <w:rFonts w:ascii="Times New Roman" w:hAnsi="Times New Roman"/>
          <w:i/>
          <w:iCs/>
          <w:sz w:val="20"/>
        </w:rPr>
        <w:t>Izjava mora biti potpisana od strane osobe ovlaštene po zakonu za zastupanje gospodarskog subjekta,</w:t>
      </w:r>
    </w:p>
    <w:p w14:paraId="28309218" w14:textId="77777777" w:rsidR="00B369FD" w:rsidRPr="001D2093" w:rsidRDefault="00B369FD" w:rsidP="00B369FD">
      <w:pPr>
        <w:numPr>
          <w:ilvl w:val="0"/>
          <w:numId w:val="1"/>
        </w:numPr>
        <w:overflowPunct/>
        <w:textAlignment w:val="auto"/>
        <w:rPr>
          <w:rFonts w:ascii="Times New Roman" w:hAnsi="Times New Roman"/>
          <w:i/>
          <w:iCs/>
          <w:sz w:val="20"/>
        </w:rPr>
      </w:pPr>
      <w:r w:rsidRPr="001D2093">
        <w:rPr>
          <w:rFonts w:ascii="Times New Roman" w:hAnsi="Times New Roman"/>
          <w:i/>
          <w:iCs/>
          <w:sz w:val="20"/>
        </w:rPr>
        <w:t>U izjavi mora biti naveden datum,</w:t>
      </w:r>
    </w:p>
    <w:p w14:paraId="6A615AD6" w14:textId="77777777" w:rsidR="00B369FD" w:rsidRPr="001D2093" w:rsidRDefault="00B369FD" w:rsidP="00B369FD">
      <w:pPr>
        <w:numPr>
          <w:ilvl w:val="0"/>
          <w:numId w:val="1"/>
        </w:numPr>
        <w:overflowPunct/>
        <w:textAlignment w:val="auto"/>
        <w:rPr>
          <w:rFonts w:ascii="Times New Roman" w:hAnsi="Times New Roman"/>
          <w:i/>
          <w:iCs/>
          <w:sz w:val="20"/>
        </w:rPr>
      </w:pPr>
      <w:r w:rsidRPr="001D2093">
        <w:rPr>
          <w:rFonts w:ascii="Times New Roman" w:hAnsi="Times New Roman"/>
          <w:i/>
          <w:iCs/>
          <w:sz w:val="20"/>
        </w:rPr>
        <w:t>Izjava ne mora biti ovjerena od strane javnog bilježnika.</w:t>
      </w:r>
    </w:p>
    <w:p w14:paraId="33E6C5D2" w14:textId="77777777" w:rsidR="00B369FD" w:rsidRPr="00F52F1C" w:rsidRDefault="00B369FD" w:rsidP="00B369FD">
      <w:pPr>
        <w:tabs>
          <w:tab w:val="left" w:pos="450"/>
          <w:tab w:val="left" w:pos="990"/>
          <w:tab w:val="right" w:pos="3600"/>
          <w:tab w:val="left" w:pos="4320"/>
          <w:tab w:val="center" w:pos="6480"/>
          <w:tab w:val="right" w:pos="8460"/>
        </w:tabs>
        <w:jc w:val="both"/>
        <w:rPr>
          <w:rFonts w:ascii="Arial" w:hAnsi="Arial" w:cs="Arial"/>
          <w:sz w:val="20"/>
          <w:lang w:val="hr-HR"/>
        </w:rPr>
      </w:pPr>
    </w:p>
    <w:p w14:paraId="5B20A3EC" w14:textId="77777777" w:rsidR="0010088A" w:rsidRDefault="0010088A"/>
    <w:sectPr w:rsidR="0010088A" w:rsidSect="00C86555">
      <w:headerReference w:type="even" r:id="rId7"/>
      <w:headerReference w:type="default" r:id="rId8"/>
      <w:pgSz w:w="11907" w:h="16840" w:code="9"/>
      <w:pgMar w:top="851" w:right="851" w:bottom="851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B85AC" w14:textId="77777777" w:rsidR="00E12853" w:rsidRDefault="00E12853">
      <w:r>
        <w:separator/>
      </w:r>
    </w:p>
  </w:endnote>
  <w:endnote w:type="continuationSeparator" w:id="0">
    <w:p w14:paraId="5603EBBC" w14:textId="77777777" w:rsidR="00E12853" w:rsidRDefault="00E1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0744F" w14:textId="77777777" w:rsidR="00E12853" w:rsidRDefault="00E12853">
      <w:r>
        <w:separator/>
      </w:r>
    </w:p>
  </w:footnote>
  <w:footnote w:type="continuationSeparator" w:id="0">
    <w:p w14:paraId="5A5D0A79" w14:textId="77777777" w:rsidR="00E12853" w:rsidRDefault="00E1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C95B" w14:textId="77777777" w:rsidR="00000000" w:rsidRDefault="00CA68E3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51C6726" w14:textId="77777777" w:rsidR="00000000" w:rsidRDefault="0000000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5AD7F" w14:textId="77777777" w:rsidR="00000000" w:rsidRDefault="00000000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A58A4"/>
    <w:multiLevelType w:val="hybridMultilevel"/>
    <w:tmpl w:val="B8120E22"/>
    <w:lvl w:ilvl="0" w:tplc="720CC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654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FD"/>
    <w:rsid w:val="0010088A"/>
    <w:rsid w:val="001657A8"/>
    <w:rsid w:val="00524AB4"/>
    <w:rsid w:val="00B369FD"/>
    <w:rsid w:val="00CA68E3"/>
    <w:rsid w:val="00E1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2E7B"/>
  <w15:chartTrackingRefBased/>
  <w15:docId w15:val="{58DFEF9D-EBCD-4FEE-B2C3-0F95BDCE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9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Roman" w:eastAsia="Times New Roman" w:hAnsi="TimesRoman" w:cs="Times New Roman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369FD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369FD"/>
    <w:rPr>
      <w:rFonts w:ascii="TimesRoman" w:eastAsia="Times New Roman" w:hAnsi="TimesRoman" w:cs="Times New Roman"/>
      <w:szCs w:val="20"/>
      <w:lang w:val="en-US"/>
    </w:rPr>
  </w:style>
  <w:style w:type="character" w:styleId="Brojstranice">
    <w:name w:val="page number"/>
    <w:basedOn w:val="Zadanifontodlomka"/>
    <w:rsid w:val="00B36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Kula</dc:creator>
  <cp:keywords/>
  <dc:description/>
  <cp:lastModifiedBy>Općina Kula</cp:lastModifiedBy>
  <cp:revision>3</cp:revision>
  <dcterms:created xsi:type="dcterms:W3CDTF">2023-12-04T11:11:00Z</dcterms:created>
  <dcterms:modified xsi:type="dcterms:W3CDTF">2023-12-04T11:15:00Z</dcterms:modified>
</cp:coreProperties>
</file>